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F329" w14:textId="77777777" w:rsidR="006E5A8A" w:rsidRDefault="006E5A8A" w:rsidP="006E5A8A">
      <w:pPr>
        <w:spacing w:after="0" w:line="240" w:lineRule="auto"/>
        <w:rPr>
          <w:rFonts w:ascii="Arial" w:eastAsia="Times New Roman" w:hAnsi="Arial" w:cs="Arial"/>
          <w:color w:val="000000"/>
          <w:sz w:val="20"/>
          <w:szCs w:val="20"/>
        </w:rPr>
      </w:pPr>
    </w:p>
    <w:p w14:paraId="41192D3B" w14:textId="77777777" w:rsidR="006E5A8A" w:rsidRPr="00F62690" w:rsidRDefault="006E5A8A" w:rsidP="00F62690">
      <w:pPr>
        <w:spacing w:after="0" w:line="240" w:lineRule="auto"/>
        <w:rPr>
          <w:rFonts w:ascii="Cambria" w:eastAsia="Times New Roman" w:hAnsi="Cambria" w:cs="Arial"/>
          <w:color w:val="000000"/>
          <w:sz w:val="18"/>
          <w:szCs w:val="20"/>
        </w:rPr>
      </w:pPr>
    </w:p>
    <w:p w14:paraId="747E8FC0" w14:textId="0A4790A4" w:rsidR="00C6347C" w:rsidRPr="00C6347C" w:rsidRDefault="00C6347C" w:rsidP="00C6347C">
      <w:pPr>
        <w:pStyle w:val="BodyText"/>
      </w:pPr>
      <w:r w:rsidRPr="00C6347C">
        <w:t xml:space="preserve">Legacy is seeking a </w:t>
      </w:r>
      <w:proofErr w:type="gramStart"/>
      <w:r>
        <w:t>R</w:t>
      </w:r>
      <w:r w:rsidRPr="00C6347C">
        <w:t>eceptionist</w:t>
      </w:r>
      <w:proofErr w:type="gramEnd"/>
      <w:r w:rsidRPr="00C6347C">
        <w:t xml:space="preserve"> to be the first point of contact for phone and walk in traffic for a 206-unit property located in Detroit, MI. This position is responsible for answering the phone, making appointments and logging maintenance requests as well as directing incoming inquiries. We are in the service business so the Receptionist will need to be patient, stay positive and professional, listen actively and speak effectively. Teamwork and the ability to work with other staff is necessary to be successful. Legacy offers endless challenges and rewards to teams of talented employees driven by collaboration. You will take on a rewarding position with an established company where hard work pays off and advancement is always a possibility.</w:t>
      </w:r>
    </w:p>
    <w:p w14:paraId="365DBD39" w14:textId="77777777" w:rsidR="00C6347C" w:rsidRPr="00C6347C" w:rsidRDefault="00C6347C" w:rsidP="00C6347C">
      <w:pPr>
        <w:pStyle w:val="BodyText"/>
      </w:pPr>
    </w:p>
    <w:p w14:paraId="453112F1" w14:textId="77777777" w:rsidR="00C6347C" w:rsidRDefault="00C6347C" w:rsidP="00C6347C">
      <w:pPr>
        <w:pStyle w:val="BodyText"/>
        <w:rPr>
          <w:b/>
          <w:bCs/>
        </w:rPr>
      </w:pPr>
      <w:r w:rsidRPr="00C6347C">
        <w:rPr>
          <w:b/>
          <w:bCs/>
        </w:rPr>
        <w:t>Requirements: </w:t>
      </w:r>
    </w:p>
    <w:p w14:paraId="565374E3" w14:textId="77777777" w:rsidR="00C6347C" w:rsidRPr="00C6347C" w:rsidRDefault="00C6347C" w:rsidP="00C6347C">
      <w:pPr>
        <w:pStyle w:val="BodyText"/>
      </w:pPr>
    </w:p>
    <w:p w14:paraId="06B07C39" w14:textId="77777777" w:rsidR="00C6347C" w:rsidRPr="00C6347C" w:rsidRDefault="00C6347C" w:rsidP="00C6347C">
      <w:pPr>
        <w:pStyle w:val="BodyText"/>
        <w:numPr>
          <w:ilvl w:val="0"/>
          <w:numId w:val="14"/>
        </w:numPr>
      </w:pPr>
      <w:r w:rsidRPr="00C6347C">
        <w:t>High School Diploma or equivalent</w:t>
      </w:r>
    </w:p>
    <w:p w14:paraId="3B9A53ED" w14:textId="77777777" w:rsidR="00C6347C" w:rsidRPr="00C6347C" w:rsidRDefault="00C6347C" w:rsidP="00C6347C">
      <w:pPr>
        <w:pStyle w:val="BodyText"/>
        <w:numPr>
          <w:ilvl w:val="0"/>
          <w:numId w:val="14"/>
        </w:numPr>
      </w:pPr>
      <w:r w:rsidRPr="00C6347C">
        <w:t>One or more years of related experience and/or training; or equivalent combination of education and experience</w:t>
      </w:r>
    </w:p>
    <w:p w14:paraId="2A926DEF" w14:textId="77777777" w:rsidR="00C6347C" w:rsidRPr="00C6347C" w:rsidRDefault="00C6347C" w:rsidP="00C6347C">
      <w:pPr>
        <w:pStyle w:val="BodyText"/>
        <w:numPr>
          <w:ilvl w:val="0"/>
          <w:numId w:val="14"/>
        </w:numPr>
      </w:pPr>
      <w:r w:rsidRPr="00C6347C">
        <w:t>Exceptional customer service skills with the capacity to relate to a variety of people/personalities </w:t>
      </w:r>
    </w:p>
    <w:p w14:paraId="4E904490" w14:textId="77777777" w:rsidR="00C6347C" w:rsidRPr="00C6347C" w:rsidRDefault="00C6347C" w:rsidP="00C6347C">
      <w:pPr>
        <w:pStyle w:val="BodyText"/>
        <w:numPr>
          <w:ilvl w:val="0"/>
          <w:numId w:val="14"/>
        </w:numPr>
      </w:pPr>
      <w:r w:rsidRPr="00C6347C">
        <w:t xml:space="preserve">Highly organized self-starter with the ability to take on initiatives within a </w:t>
      </w:r>
      <w:proofErr w:type="gramStart"/>
      <w:r w:rsidRPr="00C6347C">
        <w:t>fast paced</w:t>
      </w:r>
      <w:proofErr w:type="gramEnd"/>
      <w:r w:rsidRPr="00C6347C">
        <w:t xml:space="preserve"> environment</w:t>
      </w:r>
    </w:p>
    <w:p w14:paraId="0FA320E2" w14:textId="77777777" w:rsidR="00C6347C" w:rsidRPr="00C6347C" w:rsidRDefault="00C6347C" w:rsidP="00C6347C">
      <w:pPr>
        <w:pStyle w:val="BodyText"/>
        <w:numPr>
          <w:ilvl w:val="0"/>
          <w:numId w:val="14"/>
        </w:numPr>
      </w:pPr>
      <w:r w:rsidRPr="00C6347C">
        <w:t>Outgoing and personable - excellent interpersonal communication </w:t>
      </w:r>
    </w:p>
    <w:p w14:paraId="0031260B" w14:textId="77777777" w:rsidR="00C6347C" w:rsidRPr="00C6347C" w:rsidRDefault="00C6347C" w:rsidP="00C6347C">
      <w:pPr>
        <w:pStyle w:val="BodyText"/>
        <w:numPr>
          <w:ilvl w:val="0"/>
          <w:numId w:val="14"/>
        </w:numPr>
      </w:pPr>
      <w:r w:rsidRPr="00C6347C">
        <w:t>Ability to establish and maintain effective working relationships</w:t>
      </w:r>
    </w:p>
    <w:p w14:paraId="788D205A" w14:textId="77777777" w:rsidR="00C6347C" w:rsidRPr="00C6347C" w:rsidRDefault="00C6347C" w:rsidP="00C6347C">
      <w:pPr>
        <w:pStyle w:val="BodyText"/>
        <w:numPr>
          <w:ilvl w:val="0"/>
          <w:numId w:val="14"/>
        </w:numPr>
      </w:pPr>
      <w:r w:rsidRPr="00C6347C">
        <w:t>Strong organizational skills with exceptional attention to detail</w:t>
      </w:r>
    </w:p>
    <w:p w14:paraId="591F0AEA" w14:textId="77777777" w:rsidR="00C6347C" w:rsidRPr="00C6347C" w:rsidRDefault="00C6347C" w:rsidP="00C6347C">
      <w:pPr>
        <w:pStyle w:val="BodyText"/>
        <w:numPr>
          <w:ilvl w:val="0"/>
          <w:numId w:val="14"/>
        </w:numPr>
      </w:pPr>
      <w:r w:rsidRPr="00C6347C">
        <w:t>Proficiency in MS Office products</w:t>
      </w:r>
    </w:p>
    <w:p w14:paraId="16F2A2BB" w14:textId="77777777" w:rsidR="00C6347C" w:rsidRPr="00C6347C" w:rsidRDefault="00C6347C" w:rsidP="00C6347C">
      <w:pPr>
        <w:pStyle w:val="BodyText"/>
      </w:pPr>
    </w:p>
    <w:p w14:paraId="75598CBD" w14:textId="77777777" w:rsidR="00C6347C" w:rsidRPr="00C6347C" w:rsidRDefault="00C6347C" w:rsidP="00C6347C">
      <w:pPr>
        <w:pStyle w:val="BodyText"/>
      </w:pPr>
      <w:r w:rsidRPr="00C6347C">
        <w:rPr>
          <w:i/>
          <w:iCs/>
        </w:rPr>
        <w:t>An Equal Opportunity Employer</w:t>
      </w:r>
      <w:r w:rsidRPr="00C6347C">
        <w:t>, </w:t>
      </w:r>
      <w:r w:rsidRPr="00C6347C">
        <w:rPr>
          <w:i/>
          <w:iCs/>
        </w:rPr>
        <w:t xml:space="preserve">our employees are our most valuable </w:t>
      </w:r>
      <w:proofErr w:type="gramStart"/>
      <w:r w:rsidRPr="00C6347C">
        <w:rPr>
          <w:i/>
          <w:iCs/>
        </w:rPr>
        <w:t>asset</w:t>
      </w:r>
      <w:proofErr w:type="gramEnd"/>
      <w:r w:rsidRPr="00C6347C">
        <w:rPr>
          <w:i/>
          <w:iCs/>
        </w:rPr>
        <w:t xml:space="preserve">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w:t>
      </w:r>
    </w:p>
    <w:p w14:paraId="083D8366" w14:textId="51BA55E8" w:rsidR="00811D14" w:rsidRPr="003E544D" w:rsidRDefault="00811D14" w:rsidP="00C6347C">
      <w:pPr>
        <w:pStyle w:val="BodyText"/>
        <w:rPr>
          <w:sz w:val="20"/>
          <w:szCs w:val="20"/>
        </w:rPr>
      </w:pPr>
    </w:p>
    <w:sectPr w:rsidR="00811D14" w:rsidRPr="003E544D" w:rsidSect="000E5BB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E646E" w14:textId="77777777" w:rsidR="00A1419E" w:rsidRDefault="00A1419E" w:rsidP="000E5BB5">
      <w:pPr>
        <w:spacing w:after="0" w:line="240" w:lineRule="auto"/>
      </w:pPr>
      <w:r>
        <w:separator/>
      </w:r>
    </w:p>
  </w:endnote>
  <w:endnote w:type="continuationSeparator" w:id="0">
    <w:p w14:paraId="6E87B509" w14:textId="77777777" w:rsidR="00A1419E" w:rsidRDefault="00A1419E" w:rsidP="000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A7FC9" w14:textId="77777777" w:rsidR="00A1419E" w:rsidRDefault="00A1419E" w:rsidP="000E5BB5">
      <w:pPr>
        <w:spacing w:after="0" w:line="240" w:lineRule="auto"/>
      </w:pPr>
      <w:r>
        <w:separator/>
      </w:r>
    </w:p>
  </w:footnote>
  <w:footnote w:type="continuationSeparator" w:id="0">
    <w:p w14:paraId="7CE59771" w14:textId="77777777" w:rsidR="00A1419E" w:rsidRDefault="00A1419E" w:rsidP="000E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E58E" w14:textId="77777777" w:rsidR="000E5BB5" w:rsidRPr="000E5BB5" w:rsidRDefault="000E5BB5" w:rsidP="000E5BB5">
    <w:pPr>
      <w:pStyle w:val="Header"/>
    </w:pPr>
    <w:r>
      <w:rPr>
        <w:noProof/>
      </w:rPr>
      <w:drawing>
        <wp:inline distT="0" distB="0" distL="0" distR="0" wp14:anchorId="2A9D0CA3" wp14:editId="65FA94BE">
          <wp:extent cx="36671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jpg"/>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A9B"/>
    <w:multiLevelType w:val="hybridMultilevel"/>
    <w:tmpl w:val="112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A57A9"/>
    <w:multiLevelType w:val="multilevel"/>
    <w:tmpl w:val="672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B4739"/>
    <w:multiLevelType w:val="multilevel"/>
    <w:tmpl w:val="48F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D0DFC"/>
    <w:multiLevelType w:val="hybridMultilevel"/>
    <w:tmpl w:val="63A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702A2"/>
    <w:multiLevelType w:val="hybridMultilevel"/>
    <w:tmpl w:val="6792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276EC"/>
    <w:multiLevelType w:val="hybridMultilevel"/>
    <w:tmpl w:val="FF3A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1138B"/>
    <w:multiLevelType w:val="hybridMultilevel"/>
    <w:tmpl w:val="3ED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839CB"/>
    <w:multiLevelType w:val="hybridMultilevel"/>
    <w:tmpl w:val="B2F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37227"/>
    <w:multiLevelType w:val="hybridMultilevel"/>
    <w:tmpl w:val="6CB866FA"/>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355FF"/>
    <w:multiLevelType w:val="hybridMultilevel"/>
    <w:tmpl w:val="447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9066F"/>
    <w:multiLevelType w:val="hybridMultilevel"/>
    <w:tmpl w:val="09820640"/>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236C57"/>
    <w:multiLevelType w:val="hybridMultilevel"/>
    <w:tmpl w:val="0DF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F55CF"/>
    <w:multiLevelType w:val="multilevel"/>
    <w:tmpl w:val="5CE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87BF7"/>
    <w:multiLevelType w:val="hybridMultilevel"/>
    <w:tmpl w:val="FDFAE46C"/>
    <w:lvl w:ilvl="0" w:tplc="DE04EFBA">
      <w:numFmt w:val="bullet"/>
      <w:lvlText w:val="•"/>
      <w:lvlJc w:val="left"/>
      <w:pPr>
        <w:ind w:left="1530" w:hanging="81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1940824">
    <w:abstractNumId w:val="11"/>
  </w:num>
  <w:num w:numId="2" w16cid:durableId="453408371">
    <w:abstractNumId w:val="0"/>
  </w:num>
  <w:num w:numId="3" w16cid:durableId="1688409071">
    <w:abstractNumId w:val="4"/>
  </w:num>
  <w:num w:numId="4" w16cid:durableId="1538160822">
    <w:abstractNumId w:val="5"/>
  </w:num>
  <w:num w:numId="5" w16cid:durableId="515730223">
    <w:abstractNumId w:val="8"/>
  </w:num>
  <w:num w:numId="6" w16cid:durableId="1912495072">
    <w:abstractNumId w:val="13"/>
  </w:num>
  <w:num w:numId="7" w16cid:durableId="290602248">
    <w:abstractNumId w:val="10"/>
  </w:num>
  <w:num w:numId="8" w16cid:durableId="1123305448">
    <w:abstractNumId w:val="6"/>
  </w:num>
  <w:num w:numId="9" w16cid:durableId="1329093758">
    <w:abstractNumId w:val="3"/>
  </w:num>
  <w:num w:numId="10" w16cid:durableId="1897006330">
    <w:abstractNumId w:val="1"/>
  </w:num>
  <w:num w:numId="11" w16cid:durableId="324628995">
    <w:abstractNumId w:val="2"/>
  </w:num>
  <w:num w:numId="12" w16cid:durableId="1225600419">
    <w:abstractNumId w:val="7"/>
  </w:num>
  <w:num w:numId="13" w16cid:durableId="1205799019">
    <w:abstractNumId w:val="9"/>
  </w:num>
  <w:num w:numId="14" w16cid:durableId="702288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4"/>
    <w:rsid w:val="000279CB"/>
    <w:rsid w:val="00030708"/>
    <w:rsid w:val="000314B2"/>
    <w:rsid w:val="0008596F"/>
    <w:rsid w:val="000C6525"/>
    <w:rsid w:val="000E1A04"/>
    <w:rsid w:val="000E5BB5"/>
    <w:rsid w:val="001017E8"/>
    <w:rsid w:val="00104387"/>
    <w:rsid w:val="00154424"/>
    <w:rsid w:val="00167BDA"/>
    <w:rsid w:val="001D275C"/>
    <w:rsid w:val="001F21F4"/>
    <w:rsid w:val="00231308"/>
    <w:rsid w:val="002D2925"/>
    <w:rsid w:val="00300958"/>
    <w:rsid w:val="003162D6"/>
    <w:rsid w:val="00324005"/>
    <w:rsid w:val="00396C54"/>
    <w:rsid w:val="003B651B"/>
    <w:rsid w:val="003C4B01"/>
    <w:rsid w:val="003E053E"/>
    <w:rsid w:val="003E2D67"/>
    <w:rsid w:val="003E544D"/>
    <w:rsid w:val="003E6BAD"/>
    <w:rsid w:val="00495643"/>
    <w:rsid w:val="004B4C3D"/>
    <w:rsid w:val="004F6A0B"/>
    <w:rsid w:val="00565738"/>
    <w:rsid w:val="005971EB"/>
    <w:rsid w:val="005A4130"/>
    <w:rsid w:val="005E0132"/>
    <w:rsid w:val="006268CC"/>
    <w:rsid w:val="006A12C3"/>
    <w:rsid w:val="006A7C3B"/>
    <w:rsid w:val="006E5A8A"/>
    <w:rsid w:val="00725802"/>
    <w:rsid w:val="007279B9"/>
    <w:rsid w:val="0074446B"/>
    <w:rsid w:val="00761868"/>
    <w:rsid w:val="00771B94"/>
    <w:rsid w:val="00811D14"/>
    <w:rsid w:val="008C17FE"/>
    <w:rsid w:val="009060F1"/>
    <w:rsid w:val="009071A5"/>
    <w:rsid w:val="009660E6"/>
    <w:rsid w:val="009C1AA4"/>
    <w:rsid w:val="009E21C1"/>
    <w:rsid w:val="009E738A"/>
    <w:rsid w:val="00A1419E"/>
    <w:rsid w:val="00A50C37"/>
    <w:rsid w:val="00AE07FA"/>
    <w:rsid w:val="00B21D2D"/>
    <w:rsid w:val="00B954E2"/>
    <w:rsid w:val="00BC3B50"/>
    <w:rsid w:val="00BE3DF5"/>
    <w:rsid w:val="00C6347C"/>
    <w:rsid w:val="00CC1AB5"/>
    <w:rsid w:val="00D11E7D"/>
    <w:rsid w:val="00D779A4"/>
    <w:rsid w:val="00D97525"/>
    <w:rsid w:val="00DA32A4"/>
    <w:rsid w:val="00DB09C3"/>
    <w:rsid w:val="00E04CF1"/>
    <w:rsid w:val="00E32761"/>
    <w:rsid w:val="00E36E75"/>
    <w:rsid w:val="00EB2F90"/>
    <w:rsid w:val="00EF0D81"/>
    <w:rsid w:val="00F503BC"/>
    <w:rsid w:val="00F51392"/>
    <w:rsid w:val="00F62690"/>
    <w:rsid w:val="00F82657"/>
    <w:rsid w:val="00FB6C8D"/>
    <w:rsid w:val="00FC66AC"/>
    <w:rsid w:val="00FD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7C1"/>
  <w15:chartTrackingRefBased/>
  <w15:docId w15:val="{1A365BB1-37EF-4887-89B4-580A6C22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11D14"/>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unhideWhenUsed/>
    <w:rsid w:val="009C1AA4"/>
    <w:rPr>
      <w:color w:val="0563C1" w:themeColor="hyperlink"/>
      <w:u w:val="single"/>
    </w:rPr>
  </w:style>
  <w:style w:type="paragraph" w:styleId="Header">
    <w:name w:val="header"/>
    <w:basedOn w:val="Normal"/>
    <w:link w:val="HeaderChar"/>
    <w:uiPriority w:val="99"/>
    <w:unhideWhenUsed/>
    <w:rsid w:val="000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B5"/>
  </w:style>
  <w:style w:type="paragraph" w:styleId="Footer">
    <w:name w:val="footer"/>
    <w:basedOn w:val="Normal"/>
    <w:link w:val="FooterChar"/>
    <w:uiPriority w:val="99"/>
    <w:unhideWhenUsed/>
    <w:rsid w:val="000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B5"/>
  </w:style>
  <w:style w:type="paragraph" w:styleId="NormalWeb">
    <w:name w:val="Normal (Web)"/>
    <w:basedOn w:val="Normal"/>
    <w:uiPriority w:val="99"/>
    <w:unhideWhenUsed/>
    <w:rsid w:val="005E013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E5A8A"/>
    <w:pPr>
      <w:spacing w:after="0" w:line="240" w:lineRule="auto"/>
      <w:jc w:val="both"/>
    </w:pPr>
    <w:rPr>
      <w:rFonts w:ascii="Cambria" w:eastAsia="Times New Roman" w:hAnsi="Cambria" w:cs="Arial"/>
      <w:color w:val="000000"/>
    </w:rPr>
  </w:style>
  <w:style w:type="character" w:customStyle="1" w:styleId="BodyTextChar">
    <w:name w:val="Body Text Char"/>
    <w:basedOn w:val="DefaultParagraphFont"/>
    <w:link w:val="BodyText"/>
    <w:uiPriority w:val="99"/>
    <w:rsid w:val="006E5A8A"/>
    <w:rPr>
      <w:rFonts w:ascii="Cambria" w:eastAsia="Times New Roman" w:hAnsi="Cambria" w:cs="Arial"/>
      <w:color w:val="000000"/>
    </w:rPr>
  </w:style>
  <w:style w:type="paragraph" w:styleId="BodyText2">
    <w:name w:val="Body Text 2"/>
    <w:basedOn w:val="Normal"/>
    <w:link w:val="BodyText2Char"/>
    <w:uiPriority w:val="99"/>
    <w:unhideWhenUsed/>
    <w:rsid w:val="00F62690"/>
    <w:pPr>
      <w:spacing w:after="0" w:line="240" w:lineRule="auto"/>
    </w:pPr>
    <w:rPr>
      <w:rFonts w:ascii="Cambria" w:eastAsia="Times New Roman" w:hAnsi="Cambria" w:cs="Arial"/>
      <w:color w:val="000000"/>
      <w:szCs w:val="24"/>
    </w:rPr>
  </w:style>
  <w:style w:type="character" w:customStyle="1" w:styleId="BodyText2Char">
    <w:name w:val="Body Text 2 Char"/>
    <w:basedOn w:val="DefaultParagraphFont"/>
    <w:link w:val="BodyText2"/>
    <w:uiPriority w:val="99"/>
    <w:rsid w:val="00F62690"/>
    <w:rPr>
      <w:rFonts w:ascii="Cambria" w:eastAsia="Times New Roman" w:hAnsi="Cambria" w:cs="Arial"/>
      <w:color w:val="000000"/>
      <w:szCs w:val="24"/>
    </w:rPr>
  </w:style>
  <w:style w:type="paragraph" w:styleId="ListParagraph">
    <w:name w:val="List Paragraph"/>
    <w:basedOn w:val="Normal"/>
    <w:uiPriority w:val="34"/>
    <w:qFormat/>
    <w:rsid w:val="00F62690"/>
    <w:pPr>
      <w:ind w:left="720"/>
      <w:contextualSpacing/>
    </w:pPr>
  </w:style>
  <w:style w:type="character" w:styleId="UnresolvedMention">
    <w:name w:val="Unresolved Mention"/>
    <w:basedOn w:val="DefaultParagraphFont"/>
    <w:uiPriority w:val="99"/>
    <w:semiHidden/>
    <w:unhideWhenUsed/>
    <w:rsid w:val="00906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1288">
      <w:bodyDiv w:val="1"/>
      <w:marLeft w:val="0"/>
      <w:marRight w:val="0"/>
      <w:marTop w:val="0"/>
      <w:marBottom w:val="0"/>
      <w:divBdr>
        <w:top w:val="none" w:sz="0" w:space="0" w:color="auto"/>
        <w:left w:val="none" w:sz="0" w:space="0" w:color="auto"/>
        <w:bottom w:val="none" w:sz="0" w:space="0" w:color="auto"/>
        <w:right w:val="none" w:sz="0" w:space="0" w:color="auto"/>
      </w:divBdr>
    </w:div>
    <w:div w:id="80181890">
      <w:bodyDiv w:val="1"/>
      <w:marLeft w:val="0"/>
      <w:marRight w:val="0"/>
      <w:marTop w:val="0"/>
      <w:marBottom w:val="0"/>
      <w:divBdr>
        <w:top w:val="none" w:sz="0" w:space="0" w:color="auto"/>
        <w:left w:val="none" w:sz="0" w:space="0" w:color="auto"/>
        <w:bottom w:val="none" w:sz="0" w:space="0" w:color="auto"/>
        <w:right w:val="none" w:sz="0" w:space="0" w:color="auto"/>
      </w:divBdr>
      <w:divsChild>
        <w:div w:id="1277755826">
          <w:marLeft w:val="0"/>
          <w:marRight w:val="0"/>
          <w:marTop w:val="0"/>
          <w:marBottom w:val="0"/>
          <w:divBdr>
            <w:top w:val="none" w:sz="0" w:space="0" w:color="auto"/>
            <w:left w:val="none" w:sz="0" w:space="0" w:color="auto"/>
            <w:bottom w:val="none" w:sz="0" w:space="0" w:color="auto"/>
            <w:right w:val="none" w:sz="0" w:space="0" w:color="auto"/>
          </w:divBdr>
          <w:divsChild>
            <w:div w:id="1804808804">
              <w:marLeft w:val="225"/>
              <w:marRight w:val="225"/>
              <w:marTop w:val="0"/>
              <w:marBottom w:val="225"/>
              <w:divBdr>
                <w:top w:val="none" w:sz="0" w:space="0" w:color="auto"/>
                <w:left w:val="none" w:sz="0" w:space="0" w:color="auto"/>
                <w:bottom w:val="none" w:sz="0" w:space="0" w:color="auto"/>
                <w:right w:val="none" w:sz="0" w:space="0" w:color="auto"/>
              </w:divBdr>
              <w:divsChild>
                <w:div w:id="244000173">
                  <w:marLeft w:val="0"/>
                  <w:marRight w:val="0"/>
                  <w:marTop w:val="0"/>
                  <w:marBottom w:val="0"/>
                  <w:divBdr>
                    <w:top w:val="none" w:sz="0" w:space="0" w:color="auto"/>
                    <w:left w:val="none" w:sz="0" w:space="0" w:color="auto"/>
                    <w:bottom w:val="none" w:sz="0" w:space="0" w:color="auto"/>
                    <w:right w:val="none" w:sz="0" w:space="0" w:color="auto"/>
                  </w:divBdr>
                  <w:divsChild>
                    <w:div w:id="947392713">
                      <w:marLeft w:val="0"/>
                      <w:marRight w:val="0"/>
                      <w:marTop w:val="0"/>
                      <w:marBottom w:val="0"/>
                      <w:divBdr>
                        <w:top w:val="none" w:sz="0" w:space="0" w:color="auto"/>
                        <w:left w:val="none" w:sz="0" w:space="0" w:color="auto"/>
                        <w:bottom w:val="none" w:sz="0" w:space="0" w:color="auto"/>
                        <w:right w:val="none" w:sz="0" w:space="0" w:color="auto"/>
                      </w:divBdr>
                      <w:divsChild>
                        <w:div w:id="1934976709">
                          <w:marLeft w:val="0"/>
                          <w:marRight w:val="0"/>
                          <w:marTop w:val="300"/>
                          <w:marBottom w:val="300"/>
                          <w:divBdr>
                            <w:top w:val="none" w:sz="0" w:space="0" w:color="auto"/>
                            <w:left w:val="none" w:sz="0" w:space="0" w:color="auto"/>
                            <w:bottom w:val="none" w:sz="0" w:space="0" w:color="auto"/>
                            <w:right w:val="none" w:sz="0" w:space="0" w:color="auto"/>
                          </w:divBdr>
                          <w:divsChild>
                            <w:div w:id="1463301921">
                              <w:marLeft w:val="0"/>
                              <w:marRight w:val="0"/>
                              <w:marTop w:val="0"/>
                              <w:marBottom w:val="0"/>
                              <w:divBdr>
                                <w:top w:val="none" w:sz="0" w:space="0" w:color="auto"/>
                                <w:left w:val="none" w:sz="0" w:space="0" w:color="auto"/>
                                <w:bottom w:val="none" w:sz="0" w:space="0" w:color="auto"/>
                                <w:right w:val="none" w:sz="0" w:space="0" w:color="auto"/>
                              </w:divBdr>
                              <w:divsChild>
                                <w:div w:id="737745781">
                                  <w:marLeft w:val="0"/>
                                  <w:marRight w:val="0"/>
                                  <w:marTop w:val="0"/>
                                  <w:marBottom w:val="0"/>
                                  <w:divBdr>
                                    <w:top w:val="none" w:sz="0" w:space="0" w:color="auto"/>
                                    <w:left w:val="none" w:sz="0" w:space="0" w:color="auto"/>
                                    <w:bottom w:val="none" w:sz="0" w:space="0" w:color="auto"/>
                                    <w:right w:val="none" w:sz="0" w:space="0" w:color="auto"/>
                                  </w:divBdr>
                                  <w:divsChild>
                                    <w:div w:id="4663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585896">
      <w:bodyDiv w:val="1"/>
      <w:marLeft w:val="0"/>
      <w:marRight w:val="0"/>
      <w:marTop w:val="0"/>
      <w:marBottom w:val="0"/>
      <w:divBdr>
        <w:top w:val="none" w:sz="0" w:space="0" w:color="auto"/>
        <w:left w:val="none" w:sz="0" w:space="0" w:color="auto"/>
        <w:bottom w:val="none" w:sz="0" w:space="0" w:color="auto"/>
        <w:right w:val="none" w:sz="0" w:space="0" w:color="auto"/>
      </w:divBdr>
    </w:div>
    <w:div w:id="996610355">
      <w:bodyDiv w:val="1"/>
      <w:marLeft w:val="0"/>
      <w:marRight w:val="0"/>
      <w:marTop w:val="0"/>
      <w:marBottom w:val="0"/>
      <w:divBdr>
        <w:top w:val="none" w:sz="0" w:space="0" w:color="auto"/>
        <w:left w:val="none" w:sz="0" w:space="0" w:color="auto"/>
        <w:bottom w:val="none" w:sz="0" w:space="0" w:color="auto"/>
        <w:right w:val="none" w:sz="0" w:space="0" w:color="auto"/>
      </w:divBdr>
    </w:div>
    <w:div w:id="1900625004">
      <w:bodyDiv w:val="1"/>
      <w:marLeft w:val="0"/>
      <w:marRight w:val="0"/>
      <w:marTop w:val="0"/>
      <w:marBottom w:val="0"/>
      <w:divBdr>
        <w:top w:val="none" w:sz="0" w:space="0" w:color="auto"/>
        <w:left w:val="none" w:sz="0" w:space="0" w:color="auto"/>
        <w:bottom w:val="none" w:sz="0" w:space="0" w:color="auto"/>
        <w:right w:val="none" w:sz="0" w:space="0" w:color="auto"/>
      </w:divBdr>
    </w:div>
    <w:div w:id="19099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9" ma:contentTypeDescription="Create a new document." ma:contentTypeScope="" ma:versionID="a89d55bdab2409ba952520be9a55facb">
  <xsd:schema xmlns:xsd="http://www.w3.org/2001/XMLSchema" xmlns:xs="http://www.w3.org/2001/XMLSchema" xmlns:p="http://schemas.microsoft.com/office/2006/metadata/properties" xmlns:ns2="3eb6af23-c648-4f47-b06b-e33b0b10f171" targetNamespace="http://schemas.microsoft.com/office/2006/metadata/properties" ma:root="true" ma:fieldsID="50731d52e3f252dbe2a8dcec388c95af" ns2:_="">
    <xsd:import namespace="3eb6af23-c648-4f47-b06b-e33b0b10f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162A-299A-4DC9-82DE-93B5F0FD1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20FB0-E028-4018-AC39-B64E64CA2D45}">
  <ds:schemaRefs>
    <ds:schemaRef ds:uri="http://schemas.microsoft.com/sharepoint/v3/contenttype/forms"/>
  </ds:schemaRefs>
</ds:datastoreItem>
</file>

<file path=customXml/itemProps3.xml><?xml version="1.0" encoding="utf-8"?>
<ds:datastoreItem xmlns:ds="http://schemas.openxmlformats.org/officeDocument/2006/customXml" ds:itemID="{DD34EBBD-6D2B-49DE-9A2A-72F9FA7CE65A}">
  <ds:schemaRefs>
    <ds:schemaRef ds:uri="http://schemas.openxmlformats.org/officeDocument/2006/bibliography"/>
  </ds:schemaRefs>
</ds:datastoreItem>
</file>

<file path=customXml/itemProps4.xml><?xml version="1.0" encoding="utf-8"?>
<ds:datastoreItem xmlns:ds="http://schemas.openxmlformats.org/officeDocument/2006/customXml" ds:itemID="{DDB9FDAA-EAF6-47F6-A883-E7286AA1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Whitt</dc:creator>
  <cp:keywords/>
  <dc:description/>
  <cp:lastModifiedBy>Justin Frappier</cp:lastModifiedBy>
  <cp:revision>2</cp:revision>
  <dcterms:created xsi:type="dcterms:W3CDTF">2024-09-10T21:04:00Z</dcterms:created>
  <dcterms:modified xsi:type="dcterms:W3CDTF">2024-09-10T21:04:00Z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