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4A487" w14:textId="77777777" w:rsidR="00722177" w:rsidRPr="00705A18" w:rsidRDefault="00722177" w:rsidP="004547DA">
      <w:pPr>
        <w:spacing w:after="0" w:line="240" w:lineRule="auto"/>
        <w:contextualSpacing/>
        <w:jc w:val="both"/>
        <w:rPr>
          <w:rFonts w:ascii="Cambria" w:hAnsi="Cambria"/>
        </w:rPr>
      </w:pPr>
    </w:p>
    <w:p w14:paraId="58932AD7" w14:textId="77777777" w:rsidR="00722177" w:rsidRPr="00705A18" w:rsidRDefault="00722177" w:rsidP="004547DA">
      <w:pPr>
        <w:spacing w:after="0" w:line="240" w:lineRule="auto"/>
        <w:contextualSpacing/>
        <w:jc w:val="both"/>
        <w:rPr>
          <w:rFonts w:ascii="Cambria" w:hAnsi="Cambria"/>
        </w:rPr>
      </w:pPr>
    </w:p>
    <w:p w14:paraId="013E2AAB" w14:textId="4DF8B060" w:rsidR="005C2DEB" w:rsidRPr="00705A18" w:rsidRDefault="004547DA" w:rsidP="004547DA">
      <w:pPr>
        <w:spacing w:after="0" w:line="240" w:lineRule="auto"/>
        <w:contextualSpacing/>
        <w:jc w:val="both"/>
        <w:rPr>
          <w:rFonts w:ascii="Cambria" w:hAnsi="Cambria"/>
        </w:rPr>
      </w:pPr>
      <w:r w:rsidRPr="00705A18">
        <w:rPr>
          <w:rFonts w:ascii="Cambria" w:hAnsi="Cambria"/>
        </w:rPr>
        <w:t>Legacy is looking for an experienced Property Accountant to join our team!  The Property Accountant monitors development cash, escrows, accounts payable and control disbursements, and prepares monthly financial reports for owners and regulatory agencies. This position has general accounting duties including preparing journal entries, maintaining balance sheet schedules and ledgers and account and bank reconciliations. The Property Accountant will also be responsible for billing activities, bank runs and recurring payables. Legacy offers endless challenges and rewards to teams of talented employees driven by collaboration.</w:t>
      </w:r>
    </w:p>
    <w:p w14:paraId="0F93FA14" w14:textId="77777777" w:rsidR="004547DA" w:rsidRPr="00705A18" w:rsidRDefault="004547DA" w:rsidP="004547DA">
      <w:pPr>
        <w:spacing w:after="0" w:line="240" w:lineRule="auto"/>
        <w:contextualSpacing/>
        <w:jc w:val="both"/>
        <w:rPr>
          <w:rFonts w:ascii="Cambria" w:hAnsi="Cambria"/>
        </w:rPr>
      </w:pPr>
    </w:p>
    <w:p w14:paraId="44078A56" w14:textId="1791D832" w:rsidR="004547DA" w:rsidRPr="00705A18" w:rsidRDefault="004547DA" w:rsidP="004547DA">
      <w:pPr>
        <w:spacing w:after="0" w:line="240" w:lineRule="auto"/>
        <w:contextualSpacing/>
        <w:jc w:val="both"/>
        <w:rPr>
          <w:rFonts w:ascii="Cambria" w:hAnsi="Cambria"/>
          <w:b/>
          <w:bCs/>
        </w:rPr>
      </w:pPr>
      <w:r w:rsidRPr="00705A18">
        <w:rPr>
          <w:rFonts w:ascii="Cambria" w:hAnsi="Cambria"/>
          <w:b/>
          <w:bCs/>
        </w:rPr>
        <w:t>Requirements:</w:t>
      </w:r>
    </w:p>
    <w:p w14:paraId="7CD3C40A" w14:textId="60658066" w:rsidR="004547DA" w:rsidRPr="00705A18" w:rsidRDefault="004547DA" w:rsidP="004547DA">
      <w:pPr>
        <w:pStyle w:val="ListParagraph"/>
        <w:numPr>
          <w:ilvl w:val="0"/>
          <w:numId w:val="1"/>
        </w:numPr>
        <w:spacing w:after="0" w:line="240" w:lineRule="auto"/>
        <w:jc w:val="both"/>
        <w:rPr>
          <w:rFonts w:ascii="Cambria" w:hAnsi="Cambria"/>
        </w:rPr>
      </w:pPr>
      <w:r w:rsidRPr="00705A18">
        <w:rPr>
          <w:rFonts w:ascii="Cambria" w:hAnsi="Cambria"/>
        </w:rPr>
        <w:t>Bachelor's Degree in Accounting or Finance preferred</w:t>
      </w:r>
    </w:p>
    <w:p w14:paraId="6314BB1A" w14:textId="6B7053F1" w:rsidR="004547DA" w:rsidRPr="00705A18" w:rsidRDefault="004547DA" w:rsidP="004547DA">
      <w:pPr>
        <w:pStyle w:val="ListParagraph"/>
        <w:numPr>
          <w:ilvl w:val="0"/>
          <w:numId w:val="1"/>
        </w:numPr>
        <w:spacing w:after="0" w:line="240" w:lineRule="auto"/>
        <w:jc w:val="both"/>
        <w:rPr>
          <w:rFonts w:ascii="Cambria" w:hAnsi="Cambria"/>
        </w:rPr>
      </w:pPr>
      <w:r w:rsidRPr="00705A18">
        <w:rPr>
          <w:rFonts w:ascii="Cambria" w:hAnsi="Cambria"/>
        </w:rPr>
        <w:t xml:space="preserve">At least </w:t>
      </w:r>
      <w:r w:rsidR="00987C31" w:rsidRPr="00705A18">
        <w:rPr>
          <w:rFonts w:ascii="Cambria" w:hAnsi="Cambria"/>
        </w:rPr>
        <w:t>3</w:t>
      </w:r>
      <w:r w:rsidRPr="00705A18">
        <w:rPr>
          <w:rFonts w:ascii="Cambria" w:hAnsi="Cambria"/>
        </w:rPr>
        <w:t xml:space="preserve"> years of accounting experience</w:t>
      </w:r>
    </w:p>
    <w:p w14:paraId="2D5ABDDF" w14:textId="3C7838FF" w:rsidR="004547DA" w:rsidRPr="00705A18" w:rsidRDefault="004547DA" w:rsidP="004547DA">
      <w:pPr>
        <w:pStyle w:val="ListParagraph"/>
        <w:numPr>
          <w:ilvl w:val="0"/>
          <w:numId w:val="1"/>
        </w:numPr>
        <w:spacing w:after="0" w:line="240" w:lineRule="auto"/>
        <w:jc w:val="both"/>
        <w:rPr>
          <w:rFonts w:ascii="Cambria" w:hAnsi="Cambria"/>
        </w:rPr>
      </w:pPr>
      <w:r w:rsidRPr="00705A18">
        <w:rPr>
          <w:rFonts w:ascii="Cambria" w:hAnsi="Cambria"/>
        </w:rPr>
        <w:t>Experience in Yardi accounting software preferred</w:t>
      </w:r>
    </w:p>
    <w:p w14:paraId="0D32DD4C" w14:textId="11A8C5F3" w:rsidR="004547DA" w:rsidRPr="00705A18" w:rsidRDefault="004547DA" w:rsidP="004547DA">
      <w:pPr>
        <w:pStyle w:val="ListParagraph"/>
        <w:numPr>
          <w:ilvl w:val="0"/>
          <w:numId w:val="1"/>
        </w:numPr>
        <w:spacing w:after="0" w:line="240" w:lineRule="auto"/>
        <w:jc w:val="both"/>
        <w:rPr>
          <w:rFonts w:ascii="Cambria" w:hAnsi="Cambria"/>
        </w:rPr>
      </w:pPr>
      <w:r w:rsidRPr="00705A18">
        <w:rPr>
          <w:rFonts w:ascii="Cambria" w:hAnsi="Cambria"/>
        </w:rPr>
        <w:t>Proficient in Microsoft Office applications with solid experience in Excel</w:t>
      </w:r>
    </w:p>
    <w:p w14:paraId="73605272" w14:textId="37687D9D" w:rsidR="004547DA" w:rsidRPr="00705A18" w:rsidRDefault="004547DA" w:rsidP="004547DA">
      <w:pPr>
        <w:pStyle w:val="ListParagraph"/>
        <w:numPr>
          <w:ilvl w:val="0"/>
          <w:numId w:val="1"/>
        </w:numPr>
        <w:spacing w:after="0" w:line="240" w:lineRule="auto"/>
        <w:jc w:val="both"/>
        <w:rPr>
          <w:rFonts w:ascii="Cambria" w:hAnsi="Cambria"/>
        </w:rPr>
      </w:pPr>
      <w:r w:rsidRPr="00705A18">
        <w:rPr>
          <w:rFonts w:ascii="Cambria" w:hAnsi="Cambria"/>
        </w:rPr>
        <w:t>Working knowledge of financial reporting</w:t>
      </w:r>
    </w:p>
    <w:p w14:paraId="5147D533" w14:textId="46D89DF6" w:rsidR="004547DA" w:rsidRPr="00705A18" w:rsidRDefault="004547DA" w:rsidP="004547DA">
      <w:pPr>
        <w:pStyle w:val="ListParagraph"/>
        <w:numPr>
          <w:ilvl w:val="0"/>
          <w:numId w:val="1"/>
        </w:numPr>
        <w:spacing w:after="0" w:line="240" w:lineRule="auto"/>
        <w:jc w:val="both"/>
        <w:rPr>
          <w:rFonts w:ascii="Cambria" w:hAnsi="Cambria"/>
        </w:rPr>
      </w:pPr>
      <w:r w:rsidRPr="00705A18">
        <w:rPr>
          <w:rFonts w:ascii="Cambria" w:hAnsi="Cambria"/>
        </w:rPr>
        <w:t>Time management skills with ability to meet deadlines</w:t>
      </w:r>
    </w:p>
    <w:p w14:paraId="1604673F" w14:textId="52194410" w:rsidR="00987C31" w:rsidRPr="00705A18" w:rsidRDefault="00987C31" w:rsidP="00987C31">
      <w:pPr>
        <w:pStyle w:val="ListParagraph"/>
        <w:numPr>
          <w:ilvl w:val="0"/>
          <w:numId w:val="1"/>
        </w:numPr>
        <w:spacing w:after="0" w:line="240" w:lineRule="auto"/>
        <w:rPr>
          <w:rFonts w:ascii="Cambria" w:hAnsi="Cambria" w:cs="Arial"/>
        </w:rPr>
      </w:pPr>
      <w:r w:rsidRPr="00705A18">
        <w:rPr>
          <w:rFonts w:ascii="Cambria" w:eastAsia="Times New Roman" w:hAnsi="Cambria" w:cs="Arial"/>
          <w:color w:val="000000"/>
        </w:rPr>
        <w:t>Exceptional attention to detail and organizational skills</w:t>
      </w:r>
    </w:p>
    <w:p w14:paraId="4BCAF40C" w14:textId="0A0B9CCB" w:rsidR="004547DA" w:rsidRPr="00705A18" w:rsidRDefault="004547DA" w:rsidP="004547DA">
      <w:pPr>
        <w:pStyle w:val="ListParagraph"/>
        <w:numPr>
          <w:ilvl w:val="0"/>
          <w:numId w:val="1"/>
        </w:numPr>
        <w:spacing w:after="0" w:line="240" w:lineRule="auto"/>
        <w:jc w:val="both"/>
        <w:rPr>
          <w:rFonts w:ascii="Cambria" w:hAnsi="Cambria"/>
        </w:rPr>
      </w:pPr>
      <w:r w:rsidRPr="00705A18">
        <w:rPr>
          <w:rFonts w:ascii="Cambria" w:hAnsi="Cambria"/>
        </w:rPr>
        <w:t>Establish and maintain effective working relationships</w:t>
      </w:r>
    </w:p>
    <w:p w14:paraId="43B93C5F" w14:textId="77777777" w:rsidR="00987C31" w:rsidRPr="00705A18" w:rsidRDefault="004547DA" w:rsidP="00987C31">
      <w:pPr>
        <w:pStyle w:val="ListParagraph"/>
        <w:numPr>
          <w:ilvl w:val="0"/>
          <w:numId w:val="1"/>
        </w:numPr>
        <w:spacing w:after="0" w:line="240" w:lineRule="auto"/>
        <w:jc w:val="both"/>
        <w:rPr>
          <w:rFonts w:ascii="Cambria" w:hAnsi="Cambria"/>
        </w:rPr>
      </w:pPr>
      <w:r w:rsidRPr="00705A18">
        <w:rPr>
          <w:rFonts w:ascii="Cambria" w:hAnsi="Cambria"/>
        </w:rPr>
        <w:t>Customer Service attitude in all interactions with staff</w:t>
      </w:r>
    </w:p>
    <w:p w14:paraId="7041CD28" w14:textId="77777777" w:rsidR="00987C31" w:rsidRPr="00705A18" w:rsidRDefault="00987C31" w:rsidP="00987C31">
      <w:pPr>
        <w:pStyle w:val="ListParagraph"/>
        <w:numPr>
          <w:ilvl w:val="0"/>
          <w:numId w:val="1"/>
        </w:numPr>
        <w:spacing w:after="0" w:line="240" w:lineRule="auto"/>
        <w:jc w:val="both"/>
        <w:rPr>
          <w:rFonts w:ascii="Cambria" w:hAnsi="Cambria"/>
        </w:rPr>
      </w:pPr>
      <w:r w:rsidRPr="00705A18">
        <w:rPr>
          <w:rFonts w:ascii="Cambria" w:hAnsi="Cambria" w:cs="Arial"/>
        </w:rPr>
        <w:t>Some property management experience preferred but not required</w:t>
      </w:r>
    </w:p>
    <w:p w14:paraId="7D01342B" w14:textId="766A8A1F" w:rsidR="00987C31" w:rsidRPr="00705A18" w:rsidRDefault="00987C31" w:rsidP="00987C31">
      <w:pPr>
        <w:pStyle w:val="ListParagraph"/>
        <w:numPr>
          <w:ilvl w:val="0"/>
          <w:numId w:val="1"/>
        </w:numPr>
        <w:spacing w:after="0" w:line="240" w:lineRule="auto"/>
        <w:jc w:val="both"/>
        <w:rPr>
          <w:rFonts w:ascii="Cambria" w:hAnsi="Cambria"/>
        </w:rPr>
      </w:pPr>
      <w:r w:rsidRPr="00705A18">
        <w:rPr>
          <w:rFonts w:ascii="Cambria" w:eastAsia="Times New Roman" w:hAnsi="Cambria" w:cs="Arial"/>
          <w:color w:val="000000"/>
        </w:rPr>
        <w:t>Valid driver’s license and reliable transportation</w:t>
      </w:r>
    </w:p>
    <w:p w14:paraId="323B46B0" w14:textId="77777777" w:rsidR="00987C31" w:rsidRPr="00705A18" w:rsidRDefault="00987C31" w:rsidP="00987C31">
      <w:pPr>
        <w:spacing w:after="0" w:line="240" w:lineRule="auto"/>
        <w:jc w:val="both"/>
        <w:rPr>
          <w:rFonts w:ascii="Cambria" w:hAnsi="Cambria" w:cs="Arial"/>
        </w:rPr>
      </w:pPr>
    </w:p>
    <w:p w14:paraId="2713AB86" w14:textId="77777777" w:rsidR="00987C31" w:rsidRPr="00705A18" w:rsidRDefault="00987C31" w:rsidP="00987C31">
      <w:pPr>
        <w:spacing w:after="0" w:line="240" w:lineRule="auto"/>
        <w:jc w:val="both"/>
        <w:rPr>
          <w:rFonts w:ascii="Cambria" w:hAnsi="Cambria" w:cs="Arial"/>
        </w:rPr>
      </w:pPr>
      <w:r w:rsidRPr="00705A18">
        <w:rPr>
          <w:rFonts w:ascii="Cambria" w:hAnsi="Cambria" w:cs="Arial"/>
        </w:rPr>
        <w:t xml:space="preserve">Qualified candidates should email your resume to: </w:t>
      </w:r>
      <w:hyperlink r:id="rId7" w:history="1">
        <w:r w:rsidRPr="00705A18">
          <w:rPr>
            <w:rStyle w:val="Hyperlink"/>
            <w:rFonts w:ascii="Cambria" w:hAnsi="Cambria" w:cs="Arial"/>
          </w:rPr>
          <w:t>recruiting@legacypmc.com</w:t>
        </w:r>
      </w:hyperlink>
      <w:r w:rsidRPr="00705A18">
        <w:rPr>
          <w:rFonts w:ascii="Cambria" w:hAnsi="Cambria" w:cs="Arial"/>
        </w:rPr>
        <w:t xml:space="preserve"> </w:t>
      </w:r>
    </w:p>
    <w:p w14:paraId="38A80880" w14:textId="77777777" w:rsidR="00987C31" w:rsidRPr="00705A18" w:rsidRDefault="00987C31" w:rsidP="00987C31">
      <w:pPr>
        <w:spacing w:after="0" w:line="240" w:lineRule="auto"/>
        <w:jc w:val="both"/>
        <w:rPr>
          <w:rFonts w:ascii="Cambria" w:hAnsi="Cambria" w:cs="Arial"/>
        </w:rPr>
      </w:pPr>
    </w:p>
    <w:p w14:paraId="215AE1A8" w14:textId="77777777" w:rsidR="00987C31" w:rsidRPr="00705A18" w:rsidRDefault="00987C31" w:rsidP="00987C31">
      <w:pPr>
        <w:spacing w:after="0" w:line="240" w:lineRule="auto"/>
        <w:jc w:val="both"/>
        <w:rPr>
          <w:rFonts w:ascii="Cambria" w:hAnsi="Cambria" w:cs="Arial"/>
        </w:rPr>
      </w:pPr>
    </w:p>
    <w:p w14:paraId="368FA4A0" w14:textId="77777777" w:rsidR="00987C31" w:rsidRPr="00705A18" w:rsidRDefault="00987C31" w:rsidP="00987C31">
      <w:pPr>
        <w:spacing w:after="0" w:line="240" w:lineRule="auto"/>
        <w:jc w:val="both"/>
        <w:rPr>
          <w:rFonts w:ascii="Cambria" w:hAnsi="Cambria"/>
          <w:i/>
          <w:iCs/>
        </w:rPr>
      </w:pPr>
      <w:r w:rsidRPr="00705A18">
        <w:rPr>
          <w:rFonts w:ascii="Cambria" w:hAnsi="Cambria"/>
          <w:i/>
          <w:iCs/>
        </w:rPr>
        <w:t>An Equal Opportunity Employer</w:t>
      </w:r>
      <w:r w:rsidRPr="00705A18">
        <w:rPr>
          <w:rFonts w:ascii="Cambria" w:hAnsi="Cambria"/>
        </w:rPr>
        <w:t xml:space="preserve">, </w:t>
      </w:r>
      <w:r w:rsidRPr="00705A18">
        <w:rPr>
          <w:rFonts w:ascii="Cambria" w:hAnsi="Cambria"/>
          <w:i/>
          <w:iCs/>
        </w:rPr>
        <w:t>our employees are our most valuable asset and Legacy is committed to fostering, cultivating and preserving a culture of diversity and inclusion. The collective sum of individual differences, life experiences, knowledge, inventiveness, innovation, self-expression, unique capabilities, and talent that our employees invest in their work represents a significant part of not only our culture, but our reputation and Legacy’s achievement as well.</w:t>
      </w:r>
    </w:p>
    <w:p w14:paraId="6D920267" w14:textId="77777777" w:rsidR="00722177" w:rsidRPr="00705A18" w:rsidRDefault="00722177" w:rsidP="00722177">
      <w:pPr>
        <w:spacing w:after="0" w:line="240" w:lineRule="auto"/>
        <w:jc w:val="both"/>
        <w:rPr>
          <w:rFonts w:ascii="Cambria" w:hAnsi="Cambria"/>
        </w:rPr>
      </w:pPr>
    </w:p>
    <w:sectPr w:rsidR="00722177" w:rsidRPr="00705A1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E07F4" w14:textId="77777777" w:rsidR="004547DA" w:rsidRDefault="004547DA" w:rsidP="004547DA">
      <w:pPr>
        <w:spacing w:after="0" w:line="240" w:lineRule="auto"/>
      </w:pPr>
      <w:r>
        <w:separator/>
      </w:r>
    </w:p>
  </w:endnote>
  <w:endnote w:type="continuationSeparator" w:id="0">
    <w:p w14:paraId="3E36DB06" w14:textId="77777777" w:rsidR="004547DA" w:rsidRDefault="004547DA" w:rsidP="00454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7E51C" w14:textId="77777777" w:rsidR="004547DA" w:rsidRDefault="004547DA" w:rsidP="004547DA">
      <w:pPr>
        <w:spacing w:after="0" w:line="240" w:lineRule="auto"/>
      </w:pPr>
      <w:r>
        <w:separator/>
      </w:r>
    </w:p>
  </w:footnote>
  <w:footnote w:type="continuationSeparator" w:id="0">
    <w:p w14:paraId="1D60A438" w14:textId="77777777" w:rsidR="004547DA" w:rsidRDefault="004547DA" w:rsidP="00454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436BC" w14:textId="2F41A657" w:rsidR="004547DA" w:rsidRDefault="004547DA">
    <w:pPr>
      <w:pStyle w:val="Header"/>
    </w:pPr>
    <w:r>
      <w:rPr>
        <w:noProof/>
      </w:rPr>
      <w:drawing>
        <wp:inline distT="0" distB="0" distL="0" distR="0" wp14:anchorId="049714AD" wp14:editId="3300E5C0">
          <wp:extent cx="3667125" cy="695325"/>
          <wp:effectExtent l="0" t="0" r="9525"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667125" cy="695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85B46"/>
    <w:multiLevelType w:val="hybridMultilevel"/>
    <w:tmpl w:val="95B6D4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D355FF"/>
    <w:multiLevelType w:val="hybridMultilevel"/>
    <w:tmpl w:val="F2AC4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38127157">
    <w:abstractNumId w:val="0"/>
  </w:num>
  <w:num w:numId="2" w16cid:durableId="1575628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7DA"/>
    <w:rsid w:val="001F6E21"/>
    <w:rsid w:val="004547DA"/>
    <w:rsid w:val="005C2DEB"/>
    <w:rsid w:val="00705A18"/>
    <w:rsid w:val="00722177"/>
    <w:rsid w:val="00987C31"/>
    <w:rsid w:val="00B6429D"/>
    <w:rsid w:val="00CE3B46"/>
    <w:rsid w:val="00F72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44AFD"/>
  <w15:chartTrackingRefBased/>
  <w15:docId w15:val="{D78586FE-8A5A-4614-A398-72EAA9D3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7DA"/>
    <w:pPr>
      <w:ind w:left="720"/>
      <w:contextualSpacing/>
    </w:pPr>
  </w:style>
  <w:style w:type="paragraph" w:styleId="Header">
    <w:name w:val="header"/>
    <w:basedOn w:val="Normal"/>
    <w:link w:val="HeaderChar"/>
    <w:uiPriority w:val="99"/>
    <w:unhideWhenUsed/>
    <w:rsid w:val="00454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7DA"/>
  </w:style>
  <w:style w:type="paragraph" w:styleId="Footer">
    <w:name w:val="footer"/>
    <w:basedOn w:val="Normal"/>
    <w:link w:val="FooterChar"/>
    <w:uiPriority w:val="99"/>
    <w:unhideWhenUsed/>
    <w:rsid w:val="00454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7DA"/>
  </w:style>
  <w:style w:type="character" w:styleId="Hyperlink">
    <w:name w:val="Hyperlink"/>
    <w:basedOn w:val="DefaultParagraphFont"/>
    <w:uiPriority w:val="99"/>
    <w:semiHidden/>
    <w:unhideWhenUsed/>
    <w:rsid w:val="007221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69564">
      <w:bodyDiv w:val="1"/>
      <w:marLeft w:val="0"/>
      <w:marRight w:val="0"/>
      <w:marTop w:val="0"/>
      <w:marBottom w:val="0"/>
      <w:divBdr>
        <w:top w:val="none" w:sz="0" w:space="0" w:color="auto"/>
        <w:left w:val="none" w:sz="0" w:space="0" w:color="auto"/>
        <w:bottom w:val="none" w:sz="0" w:space="0" w:color="auto"/>
        <w:right w:val="none" w:sz="0" w:space="0" w:color="auto"/>
      </w:divBdr>
    </w:div>
    <w:div w:id="157424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ing@legacypm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Keiser</dc:creator>
  <cp:keywords/>
  <dc:description/>
  <cp:lastModifiedBy>Patricia Keiser</cp:lastModifiedBy>
  <cp:revision>5</cp:revision>
  <cp:lastPrinted>2023-05-17T13:49:00Z</cp:lastPrinted>
  <dcterms:created xsi:type="dcterms:W3CDTF">2023-04-20T19:21:00Z</dcterms:created>
  <dcterms:modified xsi:type="dcterms:W3CDTF">2023-05-23T12:48:00Z</dcterms:modified>
</cp:coreProperties>
</file>